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34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23077.179387/2025-02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Projeto Institucional do IMD: Desenvolvimento Científico e Tecnológico, Inclusão Digital, Fortalecimento do Ecossistema de Inovação e Formação em TI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coordenado pelo Prof. Adrião Duarte Dória Neto.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4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-34282</wp:posOffset>
              </wp:positionH>
              <wp:positionV relativeFrom="paragraph">
                <wp:posOffset>-311142</wp:posOffset>
              </wp:positionV>
              <wp:extent cx="2257425" cy="953770"/>
              <wp:wrapSquare wrapText="bothSides" distB="45720" distT="45720" distL="114300" distR="114300"/>
              <wp:docPr id="1039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-34282</wp:posOffset>
              </wp:positionH>
              <wp:positionV relativeFrom="paragraph">
                <wp:posOffset>-311142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9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saW5GG8U+5N/4S7n+qCOaqMVOg==">CgMxLjA4AHIhMThYTVdmdkZwVUZmOTctc1pRNGRNcmFvUWlFUnExUUJS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