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151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23077.174083/2025-41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GenAI-PyFix: Correção Inteligente e Automatizada de Vulnerabilidades em Python”, em parceria com a DELL COMPUTADORES DO BRASIL LTDA, coordenado pelo Prof. André Morais Gurgel.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PuydU+FC10IfrFPOopRwJOr9Bw==">CgMxLjA4AHIhMXNSWUo1bEszZ1R1Sm0tYm1iWWZIN09uRzBEUWt2U3BL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